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B47DE" w14:textId="47E7D5A7" w:rsidR="00A06156" w:rsidRPr="00527163" w:rsidRDefault="00527163">
      <w:pPr>
        <w:rPr>
          <w:rFonts w:ascii="Montserrat Black" w:hAnsi="Montserrat Black"/>
          <w:sz w:val="32"/>
          <w:szCs w:val="32"/>
          <w:lang w:val="de-DE"/>
        </w:rPr>
      </w:pPr>
      <w:r w:rsidRPr="00527163">
        <w:rPr>
          <w:rFonts w:ascii="Montserrat Black" w:hAnsi="Montserrat Black"/>
          <w:sz w:val="32"/>
          <w:szCs w:val="32"/>
          <w:lang w:val="de-DE"/>
        </w:rPr>
        <w:t xml:space="preserve">Allgemeine Geschäftsbedingungen </w:t>
      </w:r>
    </w:p>
    <w:p w14:paraId="223B6971" w14:textId="0B07D43B" w:rsidR="00527163" w:rsidRPr="00527163" w:rsidRDefault="00527163">
      <w:pPr>
        <w:rPr>
          <w:rFonts w:ascii="Montserrat Black" w:hAnsi="Montserrat Black"/>
          <w:lang w:val="de-DE"/>
        </w:rPr>
      </w:pPr>
      <w:r w:rsidRPr="00527163">
        <w:rPr>
          <w:rFonts w:ascii="Montserrat Black" w:hAnsi="Montserrat Black"/>
          <w:lang w:val="de-DE"/>
        </w:rPr>
        <w:t>Die Schaden</w:t>
      </w:r>
      <w:r w:rsidR="00EB4A70">
        <w:rPr>
          <w:rFonts w:ascii="Montserrat Black" w:hAnsi="Montserrat Black"/>
          <w:lang w:val="de-DE"/>
        </w:rPr>
        <w:t>s</w:t>
      </w:r>
      <w:r w:rsidRPr="00527163">
        <w:rPr>
          <w:rFonts w:ascii="Montserrat Black" w:hAnsi="Montserrat Black"/>
          <w:lang w:val="de-DE"/>
        </w:rPr>
        <w:t>regulierung</w:t>
      </w:r>
    </w:p>
    <w:p w14:paraId="58251330" w14:textId="77777777" w:rsidR="00527163" w:rsidRDefault="00527163" w:rsidP="00527163">
      <w:pPr>
        <w:rPr>
          <w:lang w:val="de-DE"/>
        </w:rPr>
      </w:pPr>
    </w:p>
    <w:p w14:paraId="36BD0CC6" w14:textId="77777777" w:rsidR="00A937F0" w:rsidRPr="00527163" w:rsidRDefault="00A937F0" w:rsidP="00527163">
      <w:pPr>
        <w:rPr>
          <w:lang w:val="de-DE"/>
        </w:rPr>
      </w:pPr>
    </w:p>
    <w:p w14:paraId="215E0D1A" w14:textId="77777777" w:rsidR="00527163" w:rsidRPr="00527163" w:rsidRDefault="00527163" w:rsidP="00527163">
      <w:pPr>
        <w:rPr>
          <w:b/>
          <w:bCs/>
          <w:lang w:val="de-DE"/>
        </w:rPr>
      </w:pPr>
      <w:r w:rsidRPr="00527163">
        <w:rPr>
          <w:b/>
          <w:bCs/>
          <w:lang w:val="de-DE"/>
        </w:rPr>
        <w:t>1. Geltungsbereich</w:t>
      </w:r>
    </w:p>
    <w:p w14:paraId="3029712B" w14:textId="12604C8D" w:rsidR="00527163" w:rsidRPr="00527163" w:rsidRDefault="00527163" w:rsidP="00527163">
      <w:pPr>
        <w:rPr>
          <w:lang w:val="de-DE"/>
        </w:rPr>
      </w:pPr>
      <w:r w:rsidRPr="00527163">
        <w:rPr>
          <w:lang w:val="de-DE"/>
        </w:rPr>
        <w:t xml:space="preserve">Diese Allgemeinen Geschäftsbedingungen (AGB) gelten für alle Verträge und Dienstleistungen, die zwischen </w:t>
      </w:r>
      <w:r>
        <w:rPr>
          <w:lang w:val="de-DE"/>
        </w:rPr>
        <w:t xml:space="preserve">DSR </w:t>
      </w:r>
      <w:r w:rsidRPr="00527163">
        <w:rPr>
          <w:lang w:val="de-DE"/>
        </w:rPr>
        <w:t>und dem Kunden im Rahmen der</w:t>
      </w:r>
      <w:r>
        <w:rPr>
          <w:lang w:val="de-DE"/>
        </w:rPr>
        <w:t xml:space="preserve"> </w:t>
      </w:r>
      <w:r w:rsidRPr="00527163">
        <w:rPr>
          <w:lang w:val="de-DE"/>
        </w:rPr>
        <w:t>Schadensregulierung abgeschlossen werden.</w:t>
      </w:r>
    </w:p>
    <w:p w14:paraId="40E7467A" w14:textId="77777777" w:rsidR="00527163" w:rsidRDefault="00527163" w:rsidP="00527163">
      <w:pPr>
        <w:rPr>
          <w:lang w:val="de-DE"/>
        </w:rPr>
      </w:pPr>
    </w:p>
    <w:p w14:paraId="4AC4874E" w14:textId="77777777" w:rsidR="00A937F0" w:rsidRDefault="00A937F0" w:rsidP="00527163">
      <w:pPr>
        <w:rPr>
          <w:lang w:val="de-DE"/>
        </w:rPr>
      </w:pPr>
    </w:p>
    <w:p w14:paraId="1DDCE0BA" w14:textId="77777777" w:rsidR="00A937F0" w:rsidRPr="00527163" w:rsidRDefault="00A937F0" w:rsidP="00527163">
      <w:pPr>
        <w:rPr>
          <w:lang w:val="de-DE"/>
        </w:rPr>
      </w:pPr>
    </w:p>
    <w:p w14:paraId="03879795" w14:textId="77777777" w:rsidR="00527163" w:rsidRPr="00527163" w:rsidRDefault="00527163" w:rsidP="00527163">
      <w:pPr>
        <w:rPr>
          <w:lang w:val="de-DE"/>
        </w:rPr>
      </w:pPr>
      <w:r w:rsidRPr="00527163">
        <w:rPr>
          <w:lang w:val="de-DE"/>
        </w:rPr>
        <w:t>2. Vertragsabschluss</w:t>
      </w:r>
    </w:p>
    <w:p w14:paraId="03CED9C4" w14:textId="77777777" w:rsidR="00527163" w:rsidRPr="00527163" w:rsidRDefault="00527163" w:rsidP="00527163">
      <w:pPr>
        <w:rPr>
          <w:lang w:val="de-DE"/>
        </w:rPr>
      </w:pPr>
      <w:r w:rsidRPr="00527163">
        <w:rPr>
          <w:lang w:val="de-DE"/>
        </w:rPr>
        <w:t>Der Vertrag kommt zustande, wenn der Auftraggeber das Angebot des Auftragnehmers annimmt. Die Annahme kann schriftlich, telefonisch oder per E-Mail erfolgen.</w:t>
      </w:r>
    </w:p>
    <w:p w14:paraId="3184F53E" w14:textId="77777777" w:rsidR="00527163" w:rsidRDefault="00527163" w:rsidP="00527163">
      <w:pPr>
        <w:rPr>
          <w:lang w:val="de-DE"/>
        </w:rPr>
      </w:pPr>
    </w:p>
    <w:p w14:paraId="2504C708" w14:textId="77777777" w:rsidR="00A937F0" w:rsidRDefault="00A937F0" w:rsidP="00527163">
      <w:pPr>
        <w:rPr>
          <w:lang w:val="de-DE"/>
        </w:rPr>
      </w:pPr>
    </w:p>
    <w:p w14:paraId="105909E1" w14:textId="77777777" w:rsidR="00A937F0" w:rsidRPr="00527163" w:rsidRDefault="00A937F0" w:rsidP="00527163">
      <w:pPr>
        <w:rPr>
          <w:lang w:val="de-DE"/>
        </w:rPr>
      </w:pPr>
    </w:p>
    <w:p w14:paraId="54C11879" w14:textId="77777777" w:rsidR="00527163" w:rsidRPr="00527163" w:rsidRDefault="00527163" w:rsidP="00527163">
      <w:pPr>
        <w:rPr>
          <w:lang w:val="de-DE"/>
        </w:rPr>
      </w:pPr>
      <w:r w:rsidRPr="00527163">
        <w:rPr>
          <w:lang w:val="de-DE"/>
        </w:rPr>
        <w:t>3. Leistungsbeschreibung</w:t>
      </w:r>
    </w:p>
    <w:p w14:paraId="0ED4C8B4" w14:textId="77777777" w:rsidR="00527163" w:rsidRPr="00527163" w:rsidRDefault="00527163" w:rsidP="00527163">
      <w:pPr>
        <w:rPr>
          <w:lang w:val="de-DE"/>
        </w:rPr>
      </w:pPr>
      <w:r w:rsidRPr="00527163">
        <w:rPr>
          <w:lang w:val="de-DE"/>
        </w:rPr>
        <w:t>Der Auftragnehmer bietet folgende Dienstleistungen im Rahmen der Schadensregulierung an:</w:t>
      </w:r>
    </w:p>
    <w:p w14:paraId="142466B4" w14:textId="77777777" w:rsidR="00527163" w:rsidRPr="00527163" w:rsidRDefault="00527163" w:rsidP="00527163">
      <w:pPr>
        <w:rPr>
          <w:lang w:val="de-DE"/>
        </w:rPr>
      </w:pPr>
      <w:r w:rsidRPr="00527163">
        <w:rPr>
          <w:lang w:val="de-DE"/>
        </w:rPr>
        <w:t>- Beratung und Unterstützung bei der Schadensmeldung</w:t>
      </w:r>
    </w:p>
    <w:p w14:paraId="5384BB8A" w14:textId="77777777" w:rsidR="00527163" w:rsidRPr="00527163" w:rsidRDefault="00527163" w:rsidP="00527163">
      <w:pPr>
        <w:rPr>
          <w:lang w:val="de-DE"/>
        </w:rPr>
      </w:pPr>
      <w:r w:rsidRPr="00527163">
        <w:rPr>
          <w:lang w:val="de-DE"/>
        </w:rPr>
        <w:t>- Koordination der Schadensbegutachtung</w:t>
      </w:r>
    </w:p>
    <w:p w14:paraId="261B8729" w14:textId="77777777" w:rsidR="00527163" w:rsidRPr="00527163" w:rsidRDefault="00527163" w:rsidP="00527163">
      <w:pPr>
        <w:rPr>
          <w:lang w:val="de-DE"/>
        </w:rPr>
      </w:pPr>
      <w:r w:rsidRPr="00527163">
        <w:rPr>
          <w:lang w:val="de-DE"/>
        </w:rPr>
        <w:t>- Durchführung der notwendigen Reparaturen</w:t>
      </w:r>
    </w:p>
    <w:p w14:paraId="091CE433" w14:textId="77777777" w:rsidR="00527163" w:rsidRPr="00527163" w:rsidRDefault="00527163" w:rsidP="00527163">
      <w:pPr>
        <w:rPr>
          <w:lang w:val="de-DE"/>
        </w:rPr>
      </w:pPr>
      <w:r w:rsidRPr="00527163">
        <w:rPr>
          <w:lang w:val="de-DE"/>
        </w:rPr>
        <w:t>- Kommunikation mit Versicherungen</w:t>
      </w:r>
    </w:p>
    <w:p w14:paraId="346B23C3" w14:textId="77777777" w:rsidR="00527163" w:rsidRDefault="00527163" w:rsidP="00527163">
      <w:pPr>
        <w:rPr>
          <w:lang w:val="de-DE"/>
        </w:rPr>
      </w:pPr>
    </w:p>
    <w:p w14:paraId="6468D5C4" w14:textId="77777777" w:rsidR="00A937F0" w:rsidRDefault="00A937F0" w:rsidP="00527163">
      <w:pPr>
        <w:rPr>
          <w:lang w:val="de-DE"/>
        </w:rPr>
      </w:pPr>
    </w:p>
    <w:p w14:paraId="16C2878E" w14:textId="77777777" w:rsidR="00A937F0" w:rsidRPr="00527163" w:rsidRDefault="00A937F0" w:rsidP="00527163">
      <w:pPr>
        <w:rPr>
          <w:lang w:val="de-DE"/>
        </w:rPr>
      </w:pPr>
    </w:p>
    <w:p w14:paraId="0D47C244" w14:textId="77777777" w:rsidR="00527163" w:rsidRPr="00527163" w:rsidRDefault="00527163" w:rsidP="00527163">
      <w:pPr>
        <w:rPr>
          <w:lang w:val="de-DE"/>
        </w:rPr>
      </w:pPr>
      <w:r w:rsidRPr="00527163">
        <w:rPr>
          <w:lang w:val="de-DE"/>
        </w:rPr>
        <w:t>4. Pflichten des Auftraggebers</w:t>
      </w:r>
    </w:p>
    <w:p w14:paraId="14F456B0" w14:textId="77777777" w:rsidR="00527163" w:rsidRPr="00527163" w:rsidRDefault="00527163" w:rsidP="00527163">
      <w:pPr>
        <w:rPr>
          <w:lang w:val="de-DE"/>
        </w:rPr>
      </w:pPr>
      <w:r w:rsidRPr="00527163">
        <w:rPr>
          <w:lang w:val="de-DE"/>
        </w:rPr>
        <w:t>Der Auftraggeber verpflichtet sich, alle erforderlichen Informationen und Unterlagen zur Verfügung zu stellen, die für die Schadensregulierung notwendig sind. Der Auftraggeber ist verantwortlich für die Richtigkeit und Vollständigkeit dieser Informationen.</w:t>
      </w:r>
    </w:p>
    <w:p w14:paraId="0679BD56" w14:textId="77777777" w:rsidR="00A937F0" w:rsidRDefault="00A937F0" w:rsidP="00527163">
      <w:pPr>
        <w:rPr>
          <w:lang w:val="de-DE"/>
        </w:rPr>
      </w:pPr>
    </w:p>
    <w:p w14:paraId="5528A703" w14:textId="77777777" w:rsidR="00A937F0" w:rsidRDefault="00A937F0" w:rsidP="00527163">
      <w:pPr>
        <w:rPr>
          <w:lang w:val="de-DE"/>
        </w:rPr>
      </w:pPr>
    </w:p>
    <w:p w14:paraId="3652647C" w14:textId="77777777" w:rsidR="00A937F0" w:rsidRPr="00527163" w:rsidRDefault="00A937F0" w:rsidP="00527163">
      <w:pPr>
        <w:rPr>
          <w:lang w:val="de-DE"/>
        </w:rPr>
      </w:pPr>
    </w:p>
    <w:p w14:paraId="4A0B17ED" w14:textId="77777777" w:rsidR="00527163" w:rsidRPr="00527163" w:rsidRDefault="00527163" w:rsidP="00527163">
      <w:pPr>
        <w:rPr>
          <w:lang w:val="de-DE"/>
        </w:rPr>
      </w:pPr>
      <w:r w:rsidRPr="00527163">
        <w:rPr>
          <w:lang w:val="de-DE"/>
        </w:rPr>
        <w:t>5. Vergütung</w:t>
      </w:r>
    </w:p>
    <w:p w14:paraId="26A1AE4C" w14:textId="4122FFDC" w:rsidR="00527163" w:rsidRPr="00527163" w:rsidRDefault="00527163" w:rsidP="00527163">
      <w:pPr>
        <w:rPr>
          <w:lang w:val="de-DE"/>
        </w:rPr>
      </w:pPr>
      <w:r w:rsidRPr="00527163">
        <w:rPr>
          <w:lang w:val="de-DE"/>
        </w:rPr>
        <w:t>Die Vergütung für die Dienstleistungen des Auftragnehmers wird im Angebot festgelegt. Zahlungen sind innerhalb von 14 Tagen nach Rechnungsstellung fällig.</w:t>
      </w:r>
    </w:p>
    <w:p w14:paraId="23A8733A" w14:textId="77777777" w:rsidR="00527163" w:rsidRDefault="00527163" w:rsidP="00527163">
      <w:pPr>
        <w:rPr>
          <w:lang w:val="de-DE"/>
        </w:rPr>
      </w:pPr>
    </w:p>
    <w:p w14:paraId="67F0D776" w14:textId="77777777" w:rsidR="00A937F0" w:rsidRDefault="00A937F0" w:rsidP="00527163">
      <w:pPr>
        <w:rPr>
          <w:lang w:val="de-DE"/>
        </w:rPr>
      </w:pPr>
    </w:p>
    <w:p w14:paraId="362A6FD5" w14:textId="77777777" w:rsidR="00A937F0" w:rsidRPr="00527163" w:rsidRDefault="00A937F0" w:rsidP="00527163">
      <w:pPr>
        <w:rPr>
          <w:lang w:val="de-DE"/>
        </w:rPr>
      </w:pPr>
    </w:p>
    <w:p w14:paraId="105934D7" w14:textId="77777777" w:rsidR="00527163" w:rsidRPr="00527163" w:rsidRDefault="00527163" w:rsidP="00527163">
      <w:pPr>
        <w:rPr>
          <w:lang w:val="de-DE"/>
        </w:rPr>
      </w:pPr>
      <w:r w:rsidRPr="00527163">
        <w:rPr>
          <w:lang w:val="de-DE"/>
        </w:rPr>
        <w:t>6. Haftung</w:t>
      </w:r>
    </w:p>
    <w:p w14:paraId="494CDB7F" w14:textId="77777777" w:rsidR="00527163" w:rsidRPr="00527163" w:rsidRDefault="00527163" w:rsidP="00527163">
      <w:pPr>
        <w:rPr>
          <w:lang w:val="de-DE"/>
        </w:rPr>
      </w:pPr>
      <w:r w:rsidRPr="00527163">
        <w:rPr>
          <w:lang w:val="de-DE"/>
        </w:rPr>
        <w:t>Der Auftragnehmer haftet für Schäden, die durch grobe Fahrlässigkeit oder Vorsatz verursacht wurden. Für leichte Fahrlässigkeit haftet der Auftragnehmer nur bei Verletzung wesentlicher Vertragspflichten.</w:t>
      </w:r>
    </w:p>
    <w:p w14:paraId="248D643D" w14:textId="77777777" w:rsidR="00527163" w:rsidRDefault="00527163" w:rsidP="00527163">
      <w:pPr>
        <w:rPr>
          <w:lang w:val="de-DE"/>
        </w:rPr>
      </w:pPr>
    </w:p>
    <w:p w14:paraId="4973C9B1" w14:textId="77777777" w:rsidR="00A937F0" w:rsidRDefault="00A937F0" w:rsidP="00527163">
      <w:pPr>
        <w:rPr>
          <w:lang w:val="de-DE"/>
        </w:rPr>
      </w:pPr>
    </w:p>
    <w:p w14:paraId="01E8C1A8" w14:textId="77777777" w:rsidR="00EB4A70" w:rsidRDefault="00EB4A70" w:rsidP="00527163">
      <w:pPr>
        <w:rPr>
          <w:lang w:val="de-DE"/>
        </w:rPr>
      </w:pPr>
    </w:p>
    <w:p w14:paraId="2494EEC1" w14:textId="77777777" w:rsidR="00A937F0" w:rsidRPr="00527163" w:rsidRDefault="00A937F0" w:rsidP="00527163">
      <w:pPr>
        <w:rPr>
          <w:lang w:val="de-DE"/>
        </w:rPr>
      </w:pPr>
    </w:p>
    <w:p w14:paraId="5F4B4E7A" w14:textId="77777777" w:rsidR="00527163" w:rsidRPr="00527163" w:rsidRDefault="00527163" w:rsidP="00527163">
      <w:pPr>
        <w:rPr>
          <w:lang w:val="de-DE"/>
        </w:rPr>
      </w:pPr>
      <w:r w:rsidRPr="00527163">
        <w:rPr>
          <w:lang w:val="de-DE"/>
        </w:rPr>
        <w:lastRenderedPageBreak/>
        <w:t>7. Datenschutz</w:t>
      </w:r>
    </w:p>
    <w:p w14:paraId="670E81C0" w14:textId="77777777" w:rsidR="00527163" w:rsidRPr="00527163" w:rsidRDefault="00527163" w:rsidP="00527163">
      <w:pPr>
        <w:rPr>
          <w:lang w:val="de-DE"/>
        </w:rPr>
      </w:pPr>
      <w:r w:rsidRPr="00527163">
        <w:rPr>
          <w:lang w:val="de-DE"/>
        </w:rPr>
        <w:t>Der Auftragnehmer verpflichtet sich, die personenbezogenen Daten des Auftraggebers gemäß der Datenschutz-Grundverordnung (DSGVO) zu schützen und nur im Rahmen der Vertragsdurchführung zu verwenden.</w:t>
      </w:r>
    </w:p>
    <w:p w14:paraId="32947E04" w14:textId="77777777" w:rsidR="00527163" w:rsidRDefault="00527163" w:rsidP="00527163">
      <w:pPr>
        <w:rPr>
          <w:lang w:val="de-DE"/>
        </w:rPr>
      </w:pPr>
    </w:p>
    <w:p w14:paraId="65FDD78F" w14:textId="77777777" w:rsidR="00A937F0" w:rsidRDefault="00A937F0" w:rsidP="00527163">
      <w:pPr>
        <w:rPr>
          <w:lang w:val="de-DE"/>
        </w:rPr>
      </w:pPr>
    </w:p>
    <w:p w14:paraId="77A6B233" w14:textId="77777777" w:rsidR="00A937F0" w:rsidRDefault="00A937F0" w:rsidP="00527163">
      <w:pPr>
        <w:rPr>
          <w:lang w:val="de-DE"/>
        </w:rPr>
      </w:pPr>
    </w:p>
    <w:p w14:paraId="520A3C2A" w14:textId="77777777" w:rsidR="00A937F0" w:rsidRPr="00527163" w:rsidRDefault="00A937F0" w:rsidP="00527163">
      <w:pPr>
        <w:rPr>
          <w:lang w:val="de-DE"/>
        </w:rPr>
      </w:pPr>
    </w:p>
    <w:p w14:paraId="05B31C13" w14:textId="77777777" w:rsidR="00527163" w:rsidRPr="00527163" w:rsidRDefault="00527163" w:rsidP="00527163">
      <w:pPr>
        <w:rPr>
          <w:lang w:val="de-DE"/>
        </w:rPr>
      </w:pPr>
      <w:r w:rsidRPr="00527163">
        <w:rPr>
          <w:lang w:val="de-DE"/>
        </w:rPr>
        <w:t>8. Widerrufsrecht</w:t>
      </w:r>
    </w:p>
    <w:p w14:paraId="4348B65B" w14:textId="77777777" w:rsidR="00527163" w:rsidRPr="00527163" w:rsidRDefault="00527163" w:rsidP="00527163">
      <w:pPr>
        <w:rPr>
          <w:lang w:val="de-DE"/>
        </w:rPr>
      </w:pPr>
      <w:r w:rsidRPr="00527163">
        <w:rPr>
          <w:lang w:val="de-DE"/>
        </w:rPr>
        <w:t>Der Auftraggeber hat das Recht, den Vertrag innerhalb von 14 Tagen ohne Angabe von Gründen zu widerrufen. Die Widerrufsfrist beginnt mit dem Tag des Vertragsabschlusses.</w:t>
      </w:r>
    </w:p>
    <w:p w14:paraId="57889667" w14:textId="77777777" w:rsidR="00527163" w:rsidRDefault="00527163" w:rsidP="00527163">
      <w:pPr>
        <w:rPr>
          <w:lang w:val="de-DE"/>
        </w:rPr>
      </w:pPr>
    </w:p>
    <w:p w14:paraId="06003070" w14:textId="77777777" w:rsidR="00A937F0" w:rsidRDefault="00A937F0" w:rsidP="00527163">
      <w:pPr>
        <w:rPr>
          <w:lang w:val="de-DE"/>
        </w:rPr>
      </w:pPr>
    </w:p>
    <w:p w14:paraId="7E599DD7" w14:textId="77777777" w:rsidR="00A937F0" w:rsidRDefault="00A937F0" w:rsidP="00527163">
      <w:pPr>
        <w:rPr>
          <w:lang w:val="de-DE"/>
        </w:rPr>
      </w:pPr>
    </w:p>
    <w:p w14:paraId="3182C0CB" w14:textId="77777777" w:rsidR="00A937F0" w:rsidRPr="00527163" w:rsidRDefault="00A937F0" w:rsidP="00527163">
      <w:pPr>
        <w:rPr>
          <w:lang w:val="de-DE"/>
        </w:rPr>
      </w:pPr>
    </w:p>
    <w:p w14:paraId="2DFEC2FD" w14:textId="77777777" w:rsidR="00527163" w:rsidRPr="00527163" w:rsidRDefault="00527163" w:rsidP="00527163">
      <w:pPr>
        <w:rPr>
          <w:lang w:val="de-DE"/>
        </w:rPr>
      </w:pPr>
      <w:r w:rsidRPr="00527163">
        <w:rPr>
          <w:lang w:val="de-DE"/>
        </w:rPr>
        <w:t>9. Gerichtsstand und anwendbares Recht</w:t>
      </w:r>
    </w:p>
    <w:p w14:paraId="728B25EC" w14:textId="13656743" w:rsidR="00527163" w:rsidRDefault="00527163" w:rsidP="00527163">
      <w:pPr>
        <w:rPr>
          <w:lang w:val="de-DE"/>
        </w:rPr>
      </w:pPr>
      <w:r w:rsidRPr="00527163">
        <w:rPr>
          <w:lang w:val="de-DE"/>
        </w:rPr>
        <w:t>Für alle Streitigkeiten aus diesem Vertragsverhältnis ist das zuständige Gericht in Wien zuständig. Es gilt österreichisches Recht.</w:t>
      </w:r>
    </w:p>
    <w:p w14:paraId="097FEB56" w14:textId="77777777" w:rsidR="00A937F0" w:rsidRDefault="00A937F0" w:rsidP="00527163">
      <w:pPr>
        <w:rPr>
          <w:lang w:val="de-DE"/>
        </w:rPr>
      </w:pPr>
    </w:p>
    <w:p w14:paraId="7C97BD84" w14:textId="77777777" w:rsidR="00A937F0" w:rsidRDefault="00A937F0" w:rsidP="00527163">
      <w:pPr>
        <w:rPr>
          <w:lang w:val="de-DE"/>
        </w:rPr>
      </w:pPr>
    </w:p>
    <w:p w14:paraId="2FA99921" w14:textId="77777777" w:rsidR="00A937F0" w:rsidRDefault="00A937F0" w:rsidP="00527163">
      <w:pPr>
        <w:rPr>
          <w:lang w:val="de-DE"/>
        </w:rPr>
      </w:pPr>
    </w:p>
    <w:p w14:paraId="5C316A37" w14:textId="77777777" w:rsidR="00A937F0" w:rsidRPr="00527163" w:rsidRDefault="00A937F0" w:rsidP="00527163">
      <w:pPr>
        <w:rPr>
          <w:lang w:val="de-DE"/>
        </w:rPr>
      </w:pPr>
    </w:p>
    <w:p w14:paraId="5F3AD454" w14:textId="77777777" w:rsidR="00527163" w:rsidRPr="00527163" w:rsidRDefault="00527163" w:rsidP="00527163">
      <w:pPr>
        <w:rPr>
          <w:lang w:val="de-DE"/>
        </w:rPr>
      </w:pPr>
      <w:r w:rsidRPr="00527163">
        <w:rPr>
          <w:lang w:val="de-DE"/>
        </w:rPr>
        <w:t>10. Schlussbestimmungen</w:t>
      </w:r>
    </w:p>
    <w:p w14:paraId="55BB98AA" w14:textId="6EF0959F" w:rsidR="00527163" w:rsidRDefault="00527163" w:rsidP="00527163">
      <w:pPr>
        <w:rPr>
          <w:lang w:val="de-DE"/>
        </w:rPr>
      </w:pPr>
      <w:r w:rsidRPr="00527163">
        <w:rPr>
          <w:lang w:val="de-DE"/>
        </w:rPr>
        <w:t>Sollten einzelne Bestimmungen dieser AGB unwirksam sein, bleibt die Wirksamkeit der übrigen Bestimmungen unberührt. Änderungen und Ergänzungen dieser AGB bedürfen der Schriftform</w:t>
      </w:r>
    </w:p>
    <w:p w14:paraId="42931232" w14:textId="77777777" w:rsidR="00527163" w:rsidRDefault="00527163" w:rsidP="00527163">
      <w:pPr>
        <w:rPr>
          <w:lang w:val="de-DE"/>
        </w:rPr>
      </w:pPr>
    </w:p>
    <w:p w14:paraId="3B335557" w14:textId="77777777" w:rsidR="00527163" w:rsidRPr="00527163" w:rsidRDefault="00527163" w:rsidP="00527163">
      <w:pPr>
        <w:rPr>
          <w:lang w:val="de-DE"/>
        </w:rPr>
      </w:pPr>
    </w:p>
    <w:sectPr w:rsidR="00527163" w:rsidRPr="00527163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266C7" w14:textId="77777777" w:rsidR="004D1A5B" w:rsidRDefault="004D1A5B" w:rsidP="00A937F0">
      <w:r>
        <w:separator/>
      </w:r>
    </w:p>
  </w:endnote>
  <w:endnote w:type="continuationSeparator" w:id="0">
    <w:p w14:paraId="4539A01F" w14:textId="77777777" w:rsidR="004D1A5B" w:rsidRDefault="004D1A5B" w:rsidP="00A9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Black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F1177" w14:textId="77777777" w:rsidR="004D1A5B" w:rsidRDefault="004D1A5B" w:rsidP="00A937F0">
      <w:r>
        <w:separator/>
      </w:r>
    </w:p>
  </w:footnote>
  <w:footnote w:type="continuationSeparator" w:id="0">
    <w:p w14:paraId="39EBE54B" w14:textId="77777777" w:rsidR="004D1A5B" w:rsidRDefault="004D1A5B" w:rsidP="00A93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CCE1" w14:textId="6EA81FD8" w:rsidR="00A937F0" w:rsidRDefault="00A937F0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24235A" wp14:editId="232AEA1D">
          <wp:simplePos x="0" y="0"/>
          <wp:positionH relativeFrom="margin">
            <wp:align>center</wp:align>
          </wp:positionH>
          <wp:positionV relativeFrom="paragraph">
            <wp:posOffset>-4242502</wp:posOffset>
          </wp:positionV>
          <wp:extent cx="17174210" cy="17174210"/>
          <wp:effectExtent l="0" t="0" r="8890" b="8890"/>
          <wp:wrapNone/>
          <wp:docPr id="41727196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4210" cy="1717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163"/>
    <w:rsid w:val="002552E9"/>
    <w:rsid w:val="00342061"/>
    <w:rsid w:val="004D1A5B"/>
    <w:rsid w:val="00527163"/>
    <w:rsid w:val="00796F19"/>
    <w:rsid w:val="00811FEF"/>
    <w:rsid w:val="00983557"/>
    <w:rsid w:val="00A06156"/>
    <w:rsid w:val="00A937F0"/>
    <w:rsid w:val="00C81ABA"/>
    <w:rsid w:val="00EB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5B962"/>
  <w15:chartTrackingRefBased/>
  <w15:docId w15:val="{7BB2A52E-7FDC-4A0F-B75D-B49F41BA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27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27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7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7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7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71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71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71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71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7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7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7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716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716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716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716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716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71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271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7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71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7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271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2716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2716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2716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27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716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2716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937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37F0"/>
  </w:style>
  <w:style w:type="paragraph" w:styleId="Fuzeile">
    <w:name w:val="footer"/>
    <w:basedOn w:val="Standard"/>
    <w:link w:val="FuzeileZchn"/>
    <w:uiPriority w:val="99"/>
    <w:unhideWhenUsed/>
    <w:rsid w:val="00A937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3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RLG Austria Praktikant</dc:creator>
  <cp:keywords/>
  <dc:description/>
  <cp:lastModifiedBy>RLG Austria Praktikant</cp:lastModifiedBy>
  <cp:revision>2</cp:revision>
  <dcterms:created xsi:type="dcterms:W3CDTF">2025-03-21T08:46:00Z</dcterms:created>
  <dcterms:modified xsi:type="dcterms:W3CDTF">2025-03-21T13:45:00Z</dcterms:modified>
</cp:coreProperties>
</file>